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CA" w:rsidRPr="004D6DCA" w:rsidRDefault="004D6DCA" w:rsidP="004D6DCA">
      <w:pPr>
        <w:jc w:val="both"/>
      </w:pPr>
      <w:r w:rsidRPr="004D6DCA">
        <w:rPr>
          <w:lang w:eastAsia="ko-KR"/>
        </w:rPr>
        <w:t>«____»</w:t>
      </w:r>
      <w:r w:rsidRPr="004D6DCA">
        <w:t xml:space="preserve"> ________ 201___г.                                                                    </w:t>
      </w:r>
      <w:r>
        <w:t xml:space="preserve">                                   </w:t>
      </w:r>
      <w:r w:rsidRPr="004D6DCA">
        <w:t xml:space="preserve">  г. Алматы</w:t>
      </w:r>
    </w:p>
    <w:p w:rsidR="004D6DCA" w:rsidRPr="004D6DCA" w:rsidRDefault="004D6DCA" w:rsidP="004D6DCA">
      <w:pPr>
        <w:jc w:val="both"/>
      </w:pPr>
    </w:p>
    <w:p w:rsidR="004D6DCA" w:rsidRPr="004D6DCA" w:rsidRDefault="004D6DCA" w:rsidP="004D6DCA">
      <w:pPr>
        <w:pStyle w:val="3"/>
        <w:jc w:val="center"/>
        <w:rPr>
          <w:rFonts w:ascii="Times New Roman" w:hAnsi="Times New Roman"/>
          <w:b w:val="0"/>
          <w:sz w:val="20"/>
          <w:szCs w:val="20"/>
        </w:rPr>
      </w:pPr>
      <w:proofErr w:type="gramStart"/>
      <w:r w:rsidRPr="004D6DCA">
        <w:rPr>
          <w:rFonts w:ascii="Times New Roman" w:hAnsi="Times New Roman"/>
          <w:b w:val="0"/>
          <w:sz w:val="20"/>
          <w:szCs w:val="20"/>
        </w:rPr>
        <w:t>П</w:t>
      </w:r>
      <w:proofErr w:type="gramEnd"/>
      <w:r w:rsidRPr="004D6DCA">
        <w:rPr>
          <w:rFonts w:ascii="Times New Roman" w:hAnsi="Times New Roman"/>
          <w:b w:val="0"/>
          <w:sz w:val="20"/>
          <w:szCs w:val="20"/>
        </w:rPr>
        <w:t xml:space="preserve"> Р О Т О К О Л  № </w:t>
      </w:r>
      <w:r w:rsidR="009E33E8">
        <w:rPr>
          <w:rFonts w:ascii="Times New Roman" w:hAnsi="Times New Roman"/>
          <w:b w:val="0"/>
          <w:sz w:val="20"/>
          <w:szCs w:val="20"/>
        </w:rPr>
        <w:t>___</w:t>
      </w:r>
    </w:p>
    <w:p w:rsidR="004D6DCA" w:rsidRPr="004D6DCA" w:rsidRDefault="004D6DCA" w:rsidP="004D6DCA">
      <w:pPr>
        <w:pStyle w:val="5"/>
        <w:jc w:val="center"/>
        <w:rPr>
          <w:rFonts w:ascii="Times New Roman" w:hAnsi="Times New Roman"/>
          <w:i w:val="0"/>
          <w:sz w:val="20"/>
          <w:szCs w:val="20"/>
        </w:rPr>
      </w:pPr>
      <w:r w:rsidRPr="004D6DCA">
        <w:rPr>
          <w:rFonts w:ascii="Times New Roman" w:hAnsi="Times New Roman"/>
          <w:i w:val="0"/>
          <w:sz w:val="20"/>
          <w:szCs w:val="20"/>
        </w:rPr>
        <w:t>ОБЩЕГО СОБРАНИЯ УЧАСТНИКОВ</w:t>
      </w:r>
      <w:r>
        <w:rPr>
          <w:rFonts w:ascii="Times New Roman" w:hAnsi="Times New Roman"/>
          <w:i w:val="0"/>
          <w:sz w:val="20"/>
          <w:szCs w:val="20"/>
        </w:rPr>
        <w:br/>
      </w:r>
      <w:r w:rsidRPr="004D6DCA">
        <w:rPr>
          <w:rFonts w:ascii="Times New Roman" w:hAnsi="Times New Roman"/>
          <w:i w:val="0"/>
          <w:sz w:val="20"/>
          <w:szCs w:val="20"/>
        </w:rPr>
        <w:t>Товарищества с ограниченной ответственностью  «</w:t>
      </w:r>
      <w:r>
        <w:rPr>
          <w:rFonts w:ascii="Times New Roman" w:hAnsi="Times New Roman"/>
          <w:i w:val="0"/>
          <w:sz w:val="20"/>
          <w:szCs w:val="20"/>
        </w:rPr>
        <w:t>Победитель</w:t>
      </w:r>
      <w:r w:rsidRPr="004D6DCA">
        <w:rPr>
          <w:rFonts w:ascii="Times New Roman" w:hAnsi="Times New Roman"/>
          <w:i w:val="0"/>
          <w:sz w:val="20"/>
          <w:szCs w:val="20"/>
        </w:rPr>
        <w:t>»</w:t>
      </w:r>
    </w:p>
    <w:p w:rsidR="004D6DCA" w:rsidRDefault="004D6DCA" w:rsidP="004D6DCA">
      <w:pPr>
        <w:spacing w:line="240" w:lineRule="atLeast"/>
        <w:rPr>
          <w:u w:val="single"/>
        </w:rPr>
      </w:pPr>
    </w:p>
    <w:p w:rsidR="004D6DCA" w:rsidRPr="004D6DCA" w:rsidRDefault="004D6DCA" w:rsidP="004D6DCA">
      <w:pPr>
        <w:spacing w:line="240" w:lineRule="atLeast"/>
        <w:rPr>
          <w:u w:val="single"/>
        </w:rPr>
      </w:pPr>
      <w:r w:rsidRPr="004D6DCA">
        <w:rPr>
          <w:u w:val="single"/>
        </w:rPr>
        <w:t>Присутствовали:</w:t>
      </w:r>
    </w:p>
    <w:p w:rsidR="004D6DCA" w:rsidRPr="004D6DCA" w:rsidRDefault="004D6DCA" w:rsidP="004D6DCA">
      <w:pPr>
        <w:spacing w:line="240" w:lineRule="atLeast"/>
        <w:jc w:val="both"/>
      </w:pPr>
      <w:r w:rsidRPr="004D6DCA">
        <w:t>Ф.И.О. участников ТОО</w:t>
      </w:r>
    </w:p>
    <w:p w:rsidR="004D6DCA" w:rsidRPr="004D6DCA" w:rsidRDefault="004D6DCA" w:rsidP="004D6DCA">
      <w:pPr>
        <w:spacing w:line="240" w:lineRule="atLeast"/>
        <w:jc w:val="both"/>
      </w:pPr>
      <w:r w:rsidRPr="004D6DCA">
        <w:t>Кворум 100%.</w:t>
      </w:r>
    </w:p>
    <w:p w:rsidR="004D6DCA" w:rsidRPr="004D6DCA" w:rsidRDefault="004D6DCA" w:rsidP="004D6DCA">
      <w:pPr>
        <w:spacing w:line="240" w:lineRule="atLeast"/>
        <w:jc w:val="both"/>
        <w:rPr>
          <w:lang w:eastAsia="ko-KR"/>
        </w:rPr>
      </w:pPr>
      <w:r w:rsidRPr="004D6DCA">
        <w:rPr>
          <w:lang w:eastAsia="ko-KR"/>
        </w:rPr>
        <w:t>Предложение об избрании Председателя и секретаря Собрания:</w:t>
      </w:r>
    </w:p>
    <w:p w:rsidR="004D6DCA" w:rsidRPr="004D6DCA" w:rsidRDefault="004D6DCA" w:rsidP="004D6DCA">
      <w:pPr>
        <w:spacing w:line="240" w:lineRule="atLeast"/>
        <w:jc w:val="both"/>
        <w:rPr>
          <w:lang w:eastAsia="ko-KR"/>
        </w:rPr>
      </w:pPr>
      <w:r w:rsidRPr="004D6DCA">
        <w:rPr>
          <w:lang w:eastAsia="ko-KR"/>
        </w:rPr>
        <w:t xml:space="preserve"> - поступило предложение председателем собрания назначить –  Ф.И.О. , а секретарем  – Ф.И.О.</w:t>
      </w:r>
    </w:p>
    <w:p w:rsidR="004D6DCA" w:rsidRPr="004D6DCA" w:rsidRDefault="004D6DCA" w:rsidP="004D6DCA">
      <w:pPr>
        <w:spacing w:line="240" w:lineRule="atLeast"/>
        <w:rPr>
          <w:u w:val="single"/>
        </w:rPr>
      </w:pPr>
      <w:r w:rsidRPr="004D6DCA">
        <w:rPr>
          <w:u w:val="single"/>
        </w:rPr>
        <w:t>Голосовали:</w:t>
      </w:r>
    </w:p>
    <w:p w:rsidR="004D6DCA" w:rsidRPr="004D6DCA" w:rsidRDefault="004D6DCA" w:rsidP="004D6DCA">
      <w:pPr>
        <w:rPr>
          <w:u w:val="single"/>
        </w:rPr>
      </w:pPr>
    </w:p>
    <w:p w:rsidR="004D6DCA" w:rsidRPr="004D6DCA" w:rsidRDefault="004D6DCA" w:rsidP="004D6DCA">
      <w:r w:rsidRPr="004D6DCA">
        <w:t>“ЗА”-------- единогласно</w:t>
      </w:r>
    </w:p>
    <w:p w:rsidR="004D6DCA" w:rsidRPr="004D6DCA" w:rsidRDefault="004D6DCA" w:rsidP="004D6DCA">
      <w:r w:rsidRPr="004D6DCA">
        <w:t xml:space="preserve">“ПРОТИВ”-------------нет </w:t>
      </w:r>
    </w:p>
    <w:p w:rsidR="004D6DCA" w:rsidRPr="004D6DCA" w:rsidRDefault="004D6DCA" w:rsidP="004D6DCA">
      <w:r w:rsidRPr="004D6DCA">
        <w:t>“ВОЗДЕРЖАЛИСЬ”---нет</w:t>
      </w:r>
    </w:p>
    <w:p w:rsidR="004D6DCA" w:rsidRPr="004D6DCA" w:rsidRDefault="004D6DCA" w:rsidP="004D6DCA">
      <w:pPr>
        <w:spacing w:line="240" w:lineRule="atLeast"/>
        <w:jc w:val="both"/>
        <w:rPr>
          <w:lang w:eastAsia="ko-KR"/>
        </w:rPr>
      </w:pPr>
      <w:r w:rsidRPr="004D6DCA">
        <w:t xml:space="preserve">Принято – Председатель Ф.И.О.   , секретарь Ф.И.О.               </w:t>
      </w:r>
      <w:r w:rsidRPr="004D6DCA">
        <w:rPr>
          <w:lang w:eastAsia="ko-KR"/>
        </w:rPr>
        <w:t>.</w:t>
      </w:r>
    </w:p>
    <w:p w:rsidR="004D6DCA" w:rsidRPr="004D6DCA" w:rsidRDefault="004D6DCA" w:rsidP="004D6DCA">
      <w:pPr>
        <w:jc w:val="both"/>
        <w:rPr>
          <w:u w:val="single"/>
        </w:rPr>
      </w:pPr>
    </w:p>
    <w:p w:rsidR="004D6DCA" w:rsidRPr="004D6DCA" w:rsidRDefault="004D6DCA" w:rsidP="004D6DCA">
      <w:pPr>
        <w:jc w:val="both"/>
        <w:rPr>
          <w:u w:val="single"/>
        </w:rPr>
      </w:pPr>
      <w:r w:rsidRPr="004D6DCA">
        <w:rPr>
          <w:u w:val="single"/>
        </w:rPr>
        <w:t>Повестка  дня:</w:t>
      </w:r>
    </w:p>
    <w:p w:rsidR="004D6DCA" w:rsidRPr="004D6DCA" w:rsidRDefault="004D6DCA" w:rsidP="004D6DCA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 w:rsidRPr="004D6DCA">
        <w:t>Принятие решения о ликвидации ТОО «</w:t>
      </w:r>
      <w:r w:rsidRPr="009E33E8">
        <w:t>Победитель</w:t>
      </w:r>
      <w:r w:rsidRPr="004D6DCA">
        <w:t xml:space="preserve">» (далее по тексту ТОО); </w:t>
      </w:r>
    </w:p>
    <w:p w:rsidR="004D6DCA" w:rsidRPr="004D6DCA" w:rsidRDefault="004D6DCA" w:rsidP="004D6DCA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 w:rsidRPr="004D6DCA">
        <w:t>Определение и утверждение состава ликвидационной комиссии;</w:t>
      </w:r>
    </w:p>
    <w:p w:rsidR="004D6DCA" w:rsidRPr="004D6DCA" w:rsidRDefault="004D6DCA" w:rsidP="004D6DC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u w:val="single"/>
        </w:rPr>
      </w:pPr>
      <w:proofErr w:type="gramStart"/>
      <w:r w:rsidRPr="004D6DCA">
        <w:t>Назначение ответственного лица за уведомление соответствующих органов юстиции и налоговых органов по месту регистрации о принятие решения о</w:t>
      </w:r>
      <w:r w:rsidRPr="004D6DCA">
        <w:rPr>
          <w:lang w:val="kk-KZ"/>
        </w:rPr>
        <w:t xml:space="preserve"> </w:t>
      </w:r>
      <w:r w:rsidRPr="004D6DCA">
        <w:t xml:space="preserve">ликвидации, </w:t>
      </w:r>
      <w:r w:rsidRPr="004D6DCA">
        <w:rPr>
          <w:lang w:val="kk-KZ"/>
        </w:rPr>
        <w:t xml:space="preserve"> за публикацию информации о ликвидации  Т</w:t>
      </w:r>
      <w:r w:rsidRPr="004D6DCA">
        <w:t xml:space="preserve">ОО </w:t>
      </w:r>
      <w:r w:rsidRPr="004D6DCA">
        <w:rPr>
          <w:lang w:val="kk-KZ"/>
        </w:rPr>
        <w:t xml:space="preserve"> в соответствующем требуемом печатном издании центрального органа юстиции с указанием порядка и сроке заявления претензий его кредиторами и</w:t>
      </w:r>
      <w:r w:rsidRPr="004D6DCA">
        <w:t xml:space="preserve"> за направление кредиторам </w:t>
      </w:r>
      <w:r w:rsidRPr="004D6DCA">
        <w:rPr>
          <w:lang w:val="kk-KZ"/>
        </w:rPr>
        <w:t xml:space="preserve">   Т</w:t>
      </w:r>
      <w:r w:rsidRPr="004D6DCA">
        <w:t>ОО  письменных уведомлений о принятие решения о ликвидации;</w:t>
      </w:r>
      <w:proofErr w:type="gramEnd"/>
    </w:p>
    <w:p w:rsidR="004D6DCA" w:rsidRPr="004D6DCA" w:rsidRDefault="004D6DCA" w:rsidP="004D6DCA">
      <w:pPr>
        <w:numPr>
          <w:ilvl w:val="0"/>
          <w:numId w:val="1"/>
        </w:numPr>
        <w:jc w:val="both"/>
        <w:rPr>
          <w:u w:val="single"/>
        </w:rPr>
      </w:pPr>
      <w:r w:rsidRPr="004D6DCA">
        <w:t>Определение фактического местонахождения ликвидационной комиссии для приема претензий;</w:t>
      </w:r>
    </w:p>
    <w:p w:rsidR="004D6DCA" w:rsidRPr="004D6DCA" w:rsidRDefault="004D6DCA" w:rsidP="004D6DC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u w:val="single"/>
        </w:rPr>
      </w:pPr>
      <w:r w:rsidRPr="004D6DCA">
        <w:rPr>
          <w:lang w:val="kk-KZ"/>
        </w:rPr>
        <w:t xml:space="preserve">Назначение </w:t>
      </w:r>
      <w:r w:rsidRPr="004D6DCA">
        <w:t xml:space="preserve"> ответственного лица за подготовку промежуточного ликвидационного баланса;</w:t>
      </w:r>
    </w:p>
    <w:p w:rsidR="004D6DCA" w:rsidRPr="004D6DCA" w:rsidRDefault="004D6DCA" w:rsidP="004D6DCA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proofErr w:type="gramStart"/>
      <w:r w:rsidRPr="004D6DCA">
        <w:t>Назначения уполномоченных лиц и выдача им  доверенности с правом сдавать и получать документы, подписывать от лица  директора и от лица ТОО протоколы, постановления, определения и иные документы, подавать от имени  директора и ТОО заявления, жалобы, ходатайства и возражения, участвовать при возбуждении и рассмотрении административного дела, при рассмотрении жалобы, подписывать любые документы, касающиеся ликвидации ТОО, а также совершать все иные действия</w:t>
      </w:r>
      <w:proofErr w:type="gramEnd"/>
      <w:r w:rsidRPr="004D6DCA">
        <w:t xml:space="preserve">,  </w:t>
      </w:r>
      <w:proofErr w:type="gramStart"/>
      <w:r w:rsidRPr="004D6DCA">
        <w:t xml:space="preserve">связанные с выполнением данного поручения. </w:t>
      </w:r>
      <w:proofErr w:type="gramEnd"/>
    </w:p>
    <w:p w:rsidR="004D6DCA" w:rsidRPr="004D6DCA" w:rsidRDefault="004D6DCA" w:rsidP="004D6DCA">
      <w:pPr>
        <w:tabs>
          <w:tab w:val="num" w:pos="284"/>
        </w:tabs>
        <w:ind w:left="284" w:hanging="284"/>
        <w:jc w:val="both"/>
        <w:rPr>
          <w:u w:val="single"/>
        </w:rPr>
      </w:pPr>
    </w:p>
    <w:p w:rsidR="004D6DCA" w:rsidRPr="004D6DCA" w:rsidRDefault="004D6DCA" w:rsidP="004D6DCA">
      <w:pPr>
        <w:jc w:val="both"/>
      </w:pPr>
      <w:r w:rsidRPr="004D6DCA">
        <w:rPr>
          <w:u w:val="single"/>
        </w:rPr>
        <w:t xml:space="preserve">Обсудив вышеперечисленные вопросы общее собрание  </w:t>
      </w:r>
      <w:r w:rsidRPr="004D6DCA">
        <w:t>решило:</w:t>
      </w:r>
    </w:p>
    <w:p w:rsidR="004D6DCA" w:rsidRPr="004D6DCA" w:rsidRDefault="004D6DCA" w:rsidP="004D6DCA">
      <w:pPr>
        <w:numPr>
          <w:ilvl w:val="0"/>
          <w:numId w:val="2"/>
        </w:numPr>
        <w:ind w:left="284" w:hanging="284"/>
        <w:jc w:val="both"/>
      </w:pPr>
      <w:r w:rsidRPr="004D6DCA">
        <w:t>Ввиду утраты экономической целесообразности дальнейшего осуществления хозяйственной деятельности провести процедуру ликвидации.</w:t>
      </w:r>
    </w:p>
    <w:p w:rsidR="004D6DCA" w:rsidRPr="004D6DCA" w:rsidRDefault="004D6DCA" w:rsidP="004D6DCA">
      <w:pPr>
        <w:numPr>
          <w:ilvl w:val="0"/>
          <w:numId w:val="2"/>
        </w:numPr>
        <w:ind w:left="284" w:hanging="284"/>
        <w:jc w:val="both"/>
      </w:pPr>
      <w:r w:rsidRPr="004D6DCA">
        <w:t xml:space="preserve">На основании договора об оказании юридических услуг назначить ликвидационную комиссию в нижеуказанном составе и утвердить директора ТОО «Победитель» Ф.И.О. в качестве председателя ликвидационной комиссии, а Ф.И.О. в качестве члена ликвидационной комиссии. </w:t>
      </w:r>
    </w:p>
    <w:p w:rsidR="004D6DCA" w:rsidRPr="004D6DCA" w:rsidRDefault="004D6DCA" w:rsidP="004D6DCA">
      <w:pPr>
        <w:numPr>
          <w:ilvl w:val="0"/>
          <w:numId w:val="2"/>
        </w:numPr>
        <w:ind w:left="284" w:hanging="284"/>
        <w:jc w:val="both"/>
      </w:pPr>
      <w:r w:rsidRPr="004D6DCA">
        <w:t xml:space="preserve"> </w:t>
      </w:r>
      <w:proofErr w:type="gramStart"/>
      <w:r w:rsidRPr="004D6DCA">
        <w:t xml:space="preserve">Поручить ликвидационной комиссии в течение 3-х рабочих дней с момента принятия настоящего решения уведомить соответствующие органы юстиции, осуществляющие регистрацию юридических лиц, а также налоговый орган по месту регистрации о принятии решения о ликвидации ТОО,  опубликовать информацию о ликвидации ТОО, а также о порядке и сроке заявления претензий его кредиторами в официальном печатном издании центрального органа юстиции,   направить кредиторам ТОО </w:t>
      </w:r>
      <w:r w:rsidRPr="004D6DCA">
        <w:rPr>
          <w:color w:val="000000"/>
        </w:rPr>
        <w:t xml:space="preserve"> </w:t>
      </w:r>
      <w:r w:rsidRPr="004D6DCA">
        <w:t>письменные</w:t>
      </w:r>
      <w:proofErr w:type="gramEnd"/>
      <w:r w:rsidRPr="004D6DCA">
        <w:t xml:space="preserve"> уведомления о принятии решения о ликвидации ТОО.  </w:t>
      </w:r>
      <w:proofErr w:type="gramStart"/>
      <w:r w:rsidRPr="004D6DCA">
        <w:t>Ответственным за данные поручения назначить Ф.И.О. и выдать ему доверенность с правом осуществления данных поручений;</w:t>
      </w:r>
      <w:proofErr w:type="gramEnd"/>
    </w:p>
    <w:p w:rsidR="004D6DCA" w:rsidRPr="004D6DCA" w:rsidRDefault="004D6DCA" w:rsidP="004D6DCA">
      <w:pPr>
        <w:numPr>
          <w:ilvl w:val="0"/>
          <w:numId w:val="2"/>
        </w:numPr>
        <w:ind w:left="284" w:hanging="284"/>
        <w:jc w:val="both"/>
      </w:pPr>
      <w:r w:rsidRPr="004D6DCA">
        <w:t xml:space="preserve">Опубликовать, в соответствующем требуемом издании, информацию о ликвидации ТОО с указанием нижеуказанного местонахождения ликвидационной комиссии для приема претензий: Республика Казахстан, 050000, г. Алматы,  </w:t>
      </w:r>
      <w:r w:rsidR="00BA6419">
        <w:t>___________________</w:t>
      </w:r>
      <w:bookmarkStart w:id="0" w:name="_GoBack"/>
      <w:bookmarkEnd w:id="0"/>
      <w:r w:rsidRPr="004D6DCA">
        <w:t xml:space="preserve">район, </w:t>
      </w:r>
      <w:proofErr w:type="spellStart"/>
      <w:r w:rsidRPr="004D6DCA">
        <w:t>ул</w:t>
      </w:r>
      <w:proofErr w:type="spellEnd"/>
      <w:r w:rsidRPr="004D6DCA">
        <w:t>._______,д.</w:t>
      </w:r>
      <w:proofErr w:type="gramStart"/>
      <w:r w:rsidRPr="004D6DCA">
        <w:t xml:space="preserve">          ,</w:t>
      </w:r>
      <w:proofErr w:type="gramEnd"/>
      <w:r w:rsidRPr="004D6DCA">
        <w:t xml:space="preserve"> офис              ; </w:t>
      </w:r>
    </w:p>
    <w:p w:rsidR="004D6DCA" w:rsidRPr="004D6DCA" w:rsidRDefault="004D6DCA" w:rsidP="004D6DCA">
      <w:pPr>
        <w:numPr>
          <w:ilvl w:val="0"/>
          <w:numId w:val="2"/>
        </w:numPr>
        <w:ind w:left="284" w:hanging="284"/>
        <w:jc w:val="both"/>
      </w:pPr>
      <w:r w:rsidRPr="004D6DCA">
        <w:t>Поручить ликвидационной комиссии подготовить промежуточный ликвидационный баланс ТОО   и предоставить его для утверждения Общим собранием членов в срок, не превышающий 3-х месяцев со дня принятия настоящего решения;</w:t>
      </w:r>
    </w:p>
    <w:p w:rsidR="004D6DCA" w:rsidRPr="004D6DCA" w:rsidRDefault="004D6DCA" w:rsidP="004D6DCA">
      <w:pPr>
        <w:numPr>
          <w:ilvl w:val="0"/>
          <w:numId w:val="2"/>
        </w:numPr>
        <w:ind w:left="284" w:hanging="284"/>
        <w:jc w:val="both"/>
      </w:pPr>
      <w:r w:rsidRPr="004D6DCA">
        <w:t xml:space="preserve"> </w:t>
      </w:r>
      <w:proofErr w:type="gramStart"/>
      <w:r w:rsidRPr="004D6DCA">
        <w:t xml:space="preserve">Назначить  уполномоченными  лицами  и  выдать  им    доверенности  с   правом  сдавать и получать документы,  подписывать от  лица генерального  директора и  от лица ТОО протоколы, постановления, определения и иные документы, подавать от имени  директора и   ТОО заявления,  жалобы,  ходатайства и  возражения,  участвовать  при  возбуждении и  рассмотрении административного  дела,  при  рассмотрении  жалобы,  подписывать любые документы, касающиеся ликвидации   ТОО,   а  кроме  </w:t>
      </w:r>
      <w:r w:rsidRPr="004D6DCA">
        <w:lastRenderedPageBreak/>
        <w:t>прочего   совершать   все</w:t>
      </w:r>
      <w:proofErr w:type="gramEnd"/>
      <w:r w:rsidRPr="004D6DCA">
        <w:t xml:space="preserve">   иные   действия,    связанные    выполнением данного поручения членов ликвидационной комиссии в лице Ф.И.О. и  Ф.И.О. </w:t>
      </w:r>
    </w:p>
    <w:p w:rsidR="004D6DCA" w:rsidRPr="004D6DCA" w:rsidRDefault="004D6DCA" w:rsidP="004D6DCA">
      <w:pPr>
        <w:ind w:left="284"/>
        <w:jc w:val="both"/>
      </w:pPr>
    </w:p>
    <w:p w:rsidR="004D6DCA" w:rsidRPr="004D6DCA" w:rsidRDefault="004D6DCA" w:rsidP="004D6DCA">
      <w:pPr>
        <w:ind w:left="284" w:hanging="284"/>
        <w:jc w:val="both"/>
      </w:pPr>
    </w:p>
    <w:p w:rsidR="004D6DCA" w:rsidRPr="004D6DCA" w:rsidRDefault="004D6DCA" w:rsidP="004D6DCA">
      <w:pPr>
        <w:rPr>
          <w:u w:val="single"/>
        </w:rPr>
      </w:pPr>
      <w:r w:rsidRPr="004D6DCA">
        <w:rPr>
          <w:u w:val="single"/>
        </w:rPr>
        <w:t>Голосовали:</w:t>
      </w:r>
    </w:p>
    <w:p w:rsidR="004D6DCA" w:rsidRPr="004D6DCA" w:rsidRDefault="004D6DCA" w:rsidP="004D6DCA">
      <w:r w:rsidRPr="004D6DCA">
        <w:t>“ЗА”-------- единогласно</w:t>
      </w:r>
    </w:p>
    <w:p w:rsidR="004D6DCA" w:rsidRPr="004D6DCA" w:rsidRDefault="004D6DCA" w:rsidP="004D6DCA">
      <w:r w:rsidRPr="004D6DCA">
        <w:t xml:space="preserve">“ПРОТИВ”-------------нет </w:t>
      </w:r>
    </w:p>
    <w:p w:rsidR="004D6DCA" w:rsidRPr="004D6DCA" w:rsidRDefault="004D6DCA" w:rsidP="004D6DCA">
      <w:r w:rsidRPr="004D6DCA">
        <w:t>“ВОЗДЕРЖАЛИСЬ”---нет</w:t>
      </w:r>
    </w:p>
    <w:p w:rsidR="004D6DCA" w:rsidRPr="004D6DCA" w:rsidRDefault="004D6DCA" w:rsidP="004D6DCA">
      <w:pPr>
        <w:jc w:val="both"/>
      </w:pPr>
      <w:r w:rsidRPr="004D6DCA">
        <w:t>Решение принято единогласно</w:t>
      </w:r>
    </w:p>
    <w:p w:rsidR="004D6DCA" w:rsidRPr="004D6DCA" w:rsidRDefault="004D6DCA" w:rsidP="004D6DCA">
      <w:pPr>
        <w:jc w:val="both"/>
      </w:pPr>
    </w:p>
    <w:p w:rsidR="004D6DCA" w:rsidRPr="004D6DCA" w:rsidRDefault="004D6DCA" w:rsidP="004D6DCA">
      <w:pPr>
        <w:jc w:val="both"/>
      </w:pPr>
      <w:r w:rsidRPr="004D6DCA">
        <w:t xml:space="preserve">Председатель собрания </w:t>
      </w:r>
      <w:r w:rsidRPr="004D6DCA">
        <w:tab/>
      </w:r>
      <w:r w:rsidRPr="004D6DCA">
        <w:tab/>
        <w:t xml:space="preserve">______________________________ </w:t>
      </w:r>
    </w:p>
    <w:p w:rsidR="004D6DCA" w:rsidRPr="004D6DCA" w:rsidRDefault="004D6DCA" w:rsidP="004D6DCA">
      <w:pPr>
        <w:jc w:val="both"/>
      </w:pPr>
      <w:r w:rsidRPr="004D6DCA">
        <w:t xml:space="preserve">                                </w:t>
      </w:r>
    </w:p>
    <w:p w:rsidR="004D6DCA" w:rsidRPr="004D6DCA" w:rsidRDefault="004D6DCA" w:rsidP="004D6DCA">
      <w:pPr>
        <w:jc w:val="both"/>
      </w:pPr>
      <w:r w:rsidRPr="004D6DCA">
        <w:t xml:space="preserve">Секретарь собрания </w:t>
      </w:r>
      <w:r w:rsidRPr="004D6DCA">
        <w:tab/>
        <w:t xml:space="preserve">          _____________________________    </w:t>
      </w:r>
    </w:p>
    <w:p w:rsidR="004D6DCA" w:rsidRPr="004D6DCA" w:rsidRDefault="004D6DCA" w:rsidP="004D6DCA">
      <w:pPr>
        <w:jc w:val="both"/>
      </w:pPr>
      <w:r w:rsidRPr="004D6DCA">
        <w:t xml:space="preserve"> участники:              </w:t>
      </w:r>
    </w:p>
    <w:p w:rsidR="004D6DCA" w:rsidRPr="004D6DCA" w:rsidRDefault="004D6DCA" w:rsidP="004D6DCA">
      <w:pPr>
        <w:jc w:val="both"/>
      </w:pPr>
      <w:r w:rsidRPr="004D6DCA">
        <w:t xml:space="preserve">Ф.И.О.                                         ______________________________                       </w:t>
      </w:r>
    </w:p>
    <w:p w:rsidR="004D6DCA" w:rsidRPr="004D6DCA" w:rsidRDefault="004D6DCA" w:rsidP="004D6DCA">
      <w:pPr>
        <w:jc w:val="both"/>
      </w:pPr>
    </w:p>
    <w:p w:rsidR="004D6DCA" w:rsidRPr="004D6DCA" w:rsidRDefault="004D6DCA" w:rsidP="004D6DCA">
      <w:pPr>
        <w:jc w:val="both"/>
      </w:pPr>
    </w:p>
    <w:p w:rsidR="004D6DCA" w:rsidRPr="004D6DCA" w:rsidRDefault="004D6DCA" w:rsidP="004D6DCA">
      <w:pPr>
        <w:jc w:val="both"/>
        <w:rPr>
          <w:b/>
        </w:rPr>
      </w:pPr>
      <w:proofErr w:type="spellStart"/>
      <w:r w:rsidRPr="004D6DCA">
        <w:t>мп</w:t>
      </w:r>
      <w:proofErr w:type="spellEnd"/>
    </w:p>
    <w:p w:rsidR="004D6DCA" w:rsidRPr="004D6DCA" w:rsidRDefault="004D6DCA" w:rsidP="004D6DCA">
      <w:pPr>
        <w:ind w:left="720"/>
        <w:jc w:val="both"/>
        <w:rPr>
          <w:b/>
        </w:rPr>
      </w:pPr>
    </w:p>
    <w:p w:rsidR="004D6DCA" w:rsidRPr="004D6DCA" w:rsidRDefault="004D6DCA" w:rsidP="004D6DCA">
      <w:pPr>
        <w:ind w:left="720"/>
        <w:jc w:val="both"/>
      </w:pPr>
      <w:r w:rsidRPr="004D6DCA">
        <w:t xml:space="preserve">(если данный  документ будет оформлен на нескольких страницах, то его желательно прошить, </w:t>
      </w:r>
      <w:proofErr w:type="gramStart"/>
      <w:r w:rsidRPr="004D6DCA">
        <w:t>заклеить  и   заверен</w:t>
      </w:r>
      <w:proofErr w:type="gramEnd"/>
      <w:r w:rsidRPr="004D6DCA">
        <w:t xml:space="preserve"> печатью).</w:t>
      </w:r>
    </w:p>
    <w:p w:rsidR="002762E4" w:rsidRPr="004D6DCA" w:rsidRDefault="002762E4"/>
    <w:sectPr w:rsidR="002762E4" w:rsidRPr="004D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507F"/>
    <w:multiLevelType w:val="hybridMultilevel"/>
    <w:tmpl w:val="D2F6AF72"/>
    <w:lvl w:ilvl="0" w:tplc="1674E1DA">
      <w:start w:val="1"/>
      <w:numFmt w:val="decimal"/>
      <w:lvlText w:val="%1."/>
      <w:lvlJc w:val="left"/>
      <w:pPr>
        <w:ind w:left="765" w:hanging="405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31C6A"/>
    <w:multiLevelType w:val="singleLevel"/>
    <w:tmpl w:val="6EFC235A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CA"/>
    <w:rsid w:val="002762E4"/>
    <w:rsid w:val="004D6DCA"/>
    <w:rsid w:val="009E33E8"/>
    <w:rsid w:val="00BA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D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6D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D6DC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6DC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D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6D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D6DC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6DC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tsnik.kz</dc:creator>
  <cp:lastModifiedBy>Константин</cp:lastModifiedBy>
  <cp:revision>1</cp:revision>
  <dcterms:created xsi:type="dcterms:W3CDTF">2014-02-06T08:30:00Z</dcterms:created>
  <dcterms:modified xsi:type="dcterms:W3CDTF">2014-02-06T08:35:00Z</dcterms:modified>
</cp:coreProperties>
</file>